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94" w:rsidRDefault="000E5785" w:rsidP="008540A8">
      <w:pPr>
        <w:pStyle w:val="Ttulo1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:rsidR="00AC3048" w:rsidRPr="00C8590D" w:rsidRDefault="00842194" w:rsidP="008540A8">
      <w:pPr>
        <w:pStyle w:val="Ttulo1"/>
        <w:spacing w:line="240" w:lineRule="auto"/>
        <w:rPr>
          <w:sz w:val="36"/>
          <w:szCs w:val="36"/>
        </w:rPr>
      </w:pPr>
      <w:r>
        <w:rPr>
          <w:sz w:val="40"/>
          <w:szCs w:val="40"/>
        </w:rPr>
        <w:t xml:space="preserve">          </w:t>
      </w:r>
      <w:r w:rsidR="000E5785">
        <w:rPr>
          <w:sz w:val="40"/>
          <w:szCs w:val="40"/>
        </w:rPr>
        <w:t xml:space="preserve"> </w:t>
      </w:r>
      <w:r w:rsidR="00AC3048" w:rsidRPr="00C8590D">
        <w:rPr>
          <w:sz w:val="36"/>
          <w:szCs w:val="36"/>
        </w:rPr>
        <w:t>AYUNTAMIENTO DE CEVICO NAVERO (PALENCIA)</w:t>
      </w:r>
    </w:p>
    <w:p w:rsidR="00C8590D" w:rsidRPr="00C8590D" w:rsidRDefault="00AC3048" w:rsidP="00C8590D">
      <w:pPr>
        <w:pStyle w:val="Ttulo1"/>
        <w:spacing w:before="0" w:line="240" w:lineRule="auto"/>
        <w:jc w:val="center"/>
        <w:rPr>
          <w:sz w:val="18"/>
          <w:szCs w:val="18"/>
        </w:rPr>
      </w:pPr>
      <w:r w:rsidRPr="00C8590D">
        <w:rPr>
          <w:sz w:val="18"/>
          <w:szCs w:val="18"/>
        </w:rPr>
        <w:t xml:space="preserve">C/ REAL, Nº 23.- 34247. TELEFONO/FAX: 979797473. e.mail: </w:t>
      </w:r>
      <w:hyperlink r:id="rId6" w:history="1">
        <w:r w:rsidR="0069068B" w:rsidRPr="00C8590D">
          <w:rPr>
            <w:rStyle w:val="Hipervnculo"/>
            <w:sz w:val="18"/>
            <w:szCs w:val="18"/>
          </w:rPr>
          <w:t>secretario@ceviconavero.es</w:t>
        </w:r>
      </w:hyperlink>
    </w:p>
    <w:p w:rsidR="00C8590D" w:rsidRDefault="00C8590D" w:rsidP="00C8590D">
      <w:pPr>
        <w:rPr>
          <w:sz w:val="18"/>
          <w:szCs w:val="18"/>
        </w:rPr>
      </w:pPr>
    </w:p>
    <w:p w:rsidR="00535DF4" w:rsidRDefault="00535DF4" w:rsidP="00535DF4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"D/Dª .................................................................................................................. , con domicilio a efecto de notificaciones en ................................................................................................... y D.N.I................................ ....... y correo electrónico ……………………………………….. en plena posesión de su capacidad jurídica y de obrar, en nombre propio ,(o en representación de ..............................................................................................................................como acredito con........................................................................con C.I.F.....................................) toma parte en el procedimiento convocado por el Ayuntamiento de Cevico Navero (Palencia) para el arrendamiento de la </w:t>
      </w:r>
      <w:r>
        <w:rPr>
          <w:rFonts w:ascii="Arial" w:hAnsi="Arial" w:cs="Arial"/>
          <w:sz w:val="24"/>
          <w:szCs w:val="24"/>
        </w:rPr>
        <w:t xml:space="preserve">explotación comercial del Bar/Centro Social situado en Ctra./Palencia, 5, Bajo de Cevico Navero (Palencia). Tiene una superficie útil de 108,60 m2 y 129,35 m2 superficie construida,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anunciada en el Boletín Oficial de la Provincia de Palencia Núm. </w:t>
      </w:r>
      <w:r w:rsidRPr="00535DF4">
        <w:rPr>
          <w:rFonts w:ascii="TimesNewRoman" w:hAnsi="TimesNewRoman" w:cs="TimesNewRoman"/>
          <w:color w:val="000000"/>
          <w:sz w:val="24"/>
          <w:szCs w:val="24"/>
        </w:rPr>
        <w:t>87,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de </w:t>
      </w:r>
      <w:r w:rsidRPr="00535DF4">
        <w:rPr>
          <w:rFonts w:ascii="TimesNewRoman" w:hAnsi="TimesNewRoman" w:cs="TimesNewRoman"/>
          <w:color w:val="000000"/>
          <w:sz w:val="24"/>
          <w:szCs w:val="24"/>
        </w:rPr>
        <w:t>fecha 23 de julio de 2021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535DF4" w:rsidRDefault="00535DF4" w:rsidP="00535DF4">
      <w:pPr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MANIFIESTA:</w:t>
      </w:r>
    </w:p>
    <w:p w:rsidR="00535DF4" w:rsidRDefault="00535DF4" w:rsidP="00535DF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ha tenido conocimiento de la licitación convocada para la contratación de la citada explotación y que conoce el Pliego de Cláusulas Administrativas que ha de regir en el citado contrato y que expresamente asume y acata en su totalidad, sin salvedad alguna.</w:t>
      </w:r>
    </w:p>
    <w:p w:rsidR="00535DF4" w:rsidRDefault="00535DF4" w:rsidP="00535DF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cumple con todos los requisitos y condiciones exigidos por la normativa vigente para la realización de la actividad citada.</w:t>
      </w:r>
    </w:p>
    <w:p w:rsidR="00535DF4" w:rsidRDefault="00535DF4" w:rsidP="00535DF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toma parte en la licitación y acredita los criterios establecidos con la siguiente manifestación y adjuntando la documentación siguiente a efectos de valoración de los mismos por el Ayuntamiento, para la adjudicación:</w:t>
      </w:r>
      <w:r w:rsidR="00E12BD6">
        <w:rPr>
          <w:rFonts w:ascii="Arial" w:hAnsi="Arial" w:cs="Arial"/>
          <w:sz w:val="24"/>
          <w:szCs w:val="24"/>
        </w:rPr>
        <w:t xml:space="preserve"> (puede adjuntar hojas con la acreditación de méritos)</w:t>
      </w:r>
    </w:p>
    <w:p w:rsidR="00535DF4" w:rsidRDefault="00535DF4" w:rsidP="00535DF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35DF4" w:rsidRPr="00541095" w:rsidRDefault="00535DF4" w:rsidP="00541095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41095">
        <w:rPr>
          <w:rFonts w:ascii="Arial" w:hAnsi="Arial" w:cs="Arial"/>
          <w:sz w:val="24"/>
          <w:szCs w:val="24"/>
        </w:rPr>
        <w:t>Que, de resultar adjudicatario del contrato se compromete</w:t>
      </w:r>
      <w:r w:rsidR="00541095" w:rsidRPr="00541095">
        <w:rPr>
          <w:rFonts w:ascii="Arial" w:hAnsi="Arial" w:cs="Arial"/>
          <w:sz w:val="24"/>
          <w:szCs w:val="24"/>
        </w:rPr>
        <w:t xml:space="preserve"> a darse de Alta en el Impuesto de Actividades Económicas en el epígrafe correspondiente al objeto del contrato, según lo establecido en el Pliego de Condiciones.</w:t>
      </w:r>
    </w:p>
    <w:p w:rsidR="00541095" w:rsidRDefault="00541095" w:rsidP="00535DF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supuesto de Empresa, la que representa se ha constituido con todos los requisitos legalmente establecidos, abarcando las prestaciones las prestaciones del contrato, disponiendo de solvencia económica y técnica para la presente contratación.</w:t>
      </w:r>
    </w:p>
    <w:p w:rsidR="00541095" w:rsidRDefault="00541095" w:rsidP="00535DF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no se encuentra incurso ni el declarante, ni en su caso la empresa a la que representa, en ninguna de las causas de prohibición para contratar con la Administración Pública de las señaladas en el artículo 71 de la Ley 9/2017, de 8 de noviembre de contratos del Sector Público.</w:t>
      </w:r>
    </w:p>
    <w:p w:rsidR="00541095" w:rsidRDefault="00541095" w:rsidP="00535DF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declarante o la empresa se halla al corriente en el cumplimiento de sus obligaciones tributarias y con la Seguridad Social.</w:t>
      </w:r>
    </w:p>
    <w:p w:rsidR="00541095" w:rsidRDefault="00541095" w:rsidP="00535DF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declarante o la empresa a la que representa no tiene deudas con el Ayuntamiento de Cevico Navero (Palencia)</w:t>
      </w:r>
    </w:p>
    <w:p w:rsidR="00541095" w:rsidRDefault="00541095" w:rsidP="00535DF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cuenta con las habilitaciones suficientes para la manipulación de alimentos, dispensación de bebidas que exige la legislación sectorial. De no ser así se compromete a disponer de ellas al comienzo de la actividad.</w:t>
      </w:r>
    </w:p>
    <w:p w:rsidR="00E12BD6" w:rsidRDefault="00E12BD6" w:rsidP="00E12BD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12BD6" w:rsidRDefault="00E12BD6" w:rsidP="00E12BD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12BD6" w:rsidRDefault="00E12BD6" w:rsidP="00E12BD6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331583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a</w:t>
      </w:r>
      <w:r w:rsidR="0033158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33158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.-</w:t>
      </w:r>
    </w:p>
    <w:p w:rsidR="00E12BD6" w:rsidRDefault="00E12BD6" w:rsidP="00E12BD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12BD6" w:rsidRDefault="00E12BD6" w:rsidP="00E12BD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12BD6" w:rsidRDefault="00E12BD6" w:rsidP="00E12BD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35DF4" w:rsidRDefault="00E12BD6" w:rsidP="00E12BD6">
      <w:pPr>
        <w:jc w:val="center"/>
        <w:rPr>
          <w:sz w:val="18"/>
          <w:szCs w:val="18"/>
        </w:rPr>
      </w:pPr>
      <w:r>
        <w:rPr>
          <w:rFonts w:ascii="Arial" w:hAnsi="Arial" w:cs="Arial"/>
          <w:sz w:val="24"/>
          <w:szCs w:val="24"/>
        </w:rPr>
        <w:t>Fdo:</w:t>
      </w:r>
    </w:p>
    <w:p w:rsidR="00535DF4" w:rsidRDefault="00535DF4" w:rsidP="00C8590D">
      <w:pPr>
        <w:rPr>
          <w:sz w:val="18"/>
          <w:szCs w:val="18"/>
        </w:rPr>
      </w:pPr>
    </w:p>
    <w:p w:rsidR="00E12BD6" w:rsidRDefault="00E12BD6" w:rsidP="00C8590D">
      <w:pPr>
        <w:rPr>
          <w:sz w:val="18"/>
          <w:szCs w:val="18"/>
        </w:rPr>
      </w:pPr>
    </w:p>
    <w:p w:rsidR="00E12BD6" w:rsidRDefault="00E12BD6" w:rsidP="00C8590D">
      <w:pPr>
        <w:rPr>
          <w:sz w:val="18"/>
          <w:szCs w:val="18"/>
        </w:rPr>
      </w:pPr>
    </w:p>
    <w:p w:rsidR="00E12BD6" w:rsidRDefault="00E12BD6" w:rsidP="00C8590D">
      <w:pPr>
        <w:rPr>
          <w:sz w:val="18"/>
          <w:szCs w:val="18"/>
        </w:rPr>
      </w:pPr>
    </w:p>
    <w:p w:rsidR="00E12BD6" w:rsidRDefault="00E12BD6" w:rsidP="00C8590D">
      <w:pPr>
        <w:rPr>
          <w:sz w:val="18"/>
          <w:szCs w:val="18"/>
        </w:rPr>
      </w:pPr>
    </w:p>
    <w:p w:rsidR="00E12BD6" w:rsidRPr="00E12BD6" w:rsidRDefault="00E12BD6" w:rsidP="00E12B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 AYUNTAMIENTO DE CEVICO NAVERO (PALENCIA)</w:t>
      </w:r>
    </w:p>
    <w:sectPr w:rsidR="00E12BD6" w:rsidRPr="00E12BD6" w:rsidSect="008540A8">
      <w:pgSz w:w="11907" w:h="16839" w:code="9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CC"/>
    <w:multiLevelType w:val="hybridMultilevel"/>
    <w:tmpl w:val="9ACADAA6"/>
    <w:lvl w:ilvl="0" w:tplc="0C0A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09761BD8"/>
    <w:multiLevelType w:val="hybridMultilevel"/>
    <w:tmpl w:val="CCF8E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38EF"/>
    <w:multiLevelType w:val="hybridMultilevel"/>
    <w:tmpl w:val="B70CD600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D35DAA"/>
    <w:multiLevelType w:val="hybridMultilevel"/>
    <w:tmpl w:val="206C3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6BE9"/>
    <w:multiLevelType w:val="hybridMultilevel"/>
    <w:tmpl w:val="33800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7572E"/>
    <w:multiLevelType w:val="hybridMultilevel"/>
    <w:tmpl w:val="8AAEA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45240"/>
    <w:multiLevelType w:val="hybridMultilevel"/>
    <w:tmpl w:val="5808C6F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F7528"/>
    <w:multiLevelType w:val="hybridMultilevel"/>
    <w:tmpl w:val="0B2E280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03BF6"/>
    <w:multiLevelType w:val="hybridMultilevel"/>
    <w:tmpl w:val="E0FE0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D48CC"/>
    <w:multiLevelType w:val="hybridMultilevel"/>
    <w:tmpl w:val="0AE8A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127EF"/>
    <w:multiLevelType w:val="hybridMultilevel"/>
    <w:tmpl w:val="4850779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B3DD6"/>
    <w:multiLevelType w:val="hybridMultilevel"/>
    <w:tmpl w:val="33583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E2944"/>
    <w:multiLevelType w:val="hybridMultilevel"/>
    <w:tmpl w:val="953CCA0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B34DD5"/>
    <w:multiLevelType w:val="hybridMultilevel"/>
    <w:tmpl w:val="46CEA37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C0C07"/>
    <w:multiLevelType w:val="hybridMultilevel"/>
    <w:tmpl w:val="10946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048"/>
    <w:rsid w:val="00027574"/>
    <w:rsid w:val="00043813"/>
    <w:rsid w:val="00053B7D"/>
    <w:rsid w:val="0005758D"/>
    <w:rsid w:val="00066764"/>
    <w:rsid w:val="000945DB"/>
    <w:rsid w:val="000C3352"/>
    <w:rsid w:val="000D6199"/>
    <w:rsid w:val="000E1D8F"/>
    <w:rsid w:val="000E2314"/>
    <w:rsid w:val="000E3EDC"/>
    <w:rsid w:val="000E5785"/>
    <w:rsid w:val="00101266"/>
    <w:rsid w:val="00142C5E"/>
    <w:rsid w:val="001437B4"/>
    <w:rsid w:val="001569B6"/>
    <w:rsid w:val="00160643"/>
    <w:rsid w:val="00176A16"/>
    <w:rsid w:val="001A498A"/>
    <w:rsid w:val="001C7510"/>
    <w:rsid w:val="001D18D4"/>
    <w:rsid w:val="001D6107"/>
    <w:rsid w:val="001F1DEC"/>
    <w:rsid w:val="001F5CE5"/>
    <w:rsid w:val="00204FD7"/>
    <w:rsid w:val="002466C1"/>
    <w:rsid w:val="002559E0"/>
    <w:rsid w:val="00281380"/>
    <w:rsid w:val="002C4A97"/>
    <w:rsid w:val="002C653F"/>
    <w:rsid w:val="002D344A"/>
    <w:rsid w:val="002D3606"/>
    <w:rsid w:val="003265CB"/>
    <w:rsid w:val="00331583"/>
    <w:rsid w:val="00367160"/>
    <w:rsid w:val="00386096"/>
    <w:rsid w:val="00396D25"/>
    <w:rsid w:val="003E15CA"/>
    <w:rsid w:val="00415312"/>
    <w:rsid w:val="00433FFD"/>
    <w:rsid w:val="00462E10"/>
    <w:rsid w:val="0047519D"/>
    <w:rsid w:val="004930C5"/>
    <w:rsid w:val="004A3E62"/>
    <w:rsid w:val="004B60BC"/>
    <w:rsid w:val="004D2357"/>
    <w:rsid w:val="00503D60"/>
    <w:rsid w:val="00522E78"/>
    <w:rsid w:val="0053494C"/>
    <w:rsid w:val="00535DF4"/>
    <w:rsid w:val="00541095"/>
    <w:rsid w:val="00544FB6"/>
    <w:rsid w:val="005517AB"/>
    <w:rsid w:val="00571EB1"/>
    <w:rsid w:val="0058406C"/>
    <w:rsid w:val="005D407D"/>
    <w:rsid w:val="005D6C7B"/>
    <w:rsid w:val="00633E20"/>
    <w:rsid w:val="006428A8"/>
    <w:rsid w:val="00645D3A"/>
    <w:rsid w:val="006576AE"/>
    <w:rsid w:val="0066223C"/>
    <w:rsid w:val="0066435B"/>
    <w:rsid w:val="00681243"/>
    <w:rsid w:val="0069068B"/>
    <w:rsid w:val="00690FDA"/>
    <w:rsid w:val="006B1778"/>
    <w:rsid w:val="006C65F0"/>
    <w:rsid w:val="006D47FC"/>
    <w:rsid w:val="007060D2"/>
    <w:rsid w:val="007217BA"/>
    <w:rsid w:val="00733599"/>
    <w:rsid w:val="00761FAA"/>
    <w:rsid w:val="00762355"/>
    <w:rsid w:val="007625C9"/>
    <w:rsid w:val="00775617"/>
    <w:rsid w:val="007925F7"/>
    <w:rsid w:val="007C69BD"/>
    <w:rsid w:val="007D4E62"/>
    <w:rsid w:val="007F3BC2"/>
    <w:rsid w:val="0080371F"/>
    <w:rsid w:val="00827FFB"/>
    <w:rsid w:val="008372F8"/>
    <w:rsid w:val="00842194"/>
    <w:rsid w:val="008540A8"/>
    <w:rsid w:val="008965D7"/>
    <w:rsid w:val="008A31C4"/>
    <w:rsid w:val="008A681A"/>
    <w:rsid w:val="00935AC4"/>
    <w:rsid w:val="009369A1"/>
    <w:rsid w:val="0094493A"/>
    <w:rsid w:val="009459C2"/>
    <w:rsid w:val="009631BF"/>
    <w:rsid w:val="009D2938"/>
    <w:rsid w:val="00A11A10"/>
    <w:rsid w:val="00A17AC5"/>
    <w:rsid w:val="00A31E33"/>
    <w:rsid w:val="00A62129"/>
    <w:rsid w:val="00A66A72"/>
    <w:rsid w:val="00A86BF9"/>
    <w:rsid w:val="00AA78E4"/>
    <w:rsid w:val="00AB3D9D"/>
    <w:rsid w:val="00AC3048"/>
    <w:rsid w:val="00AD3D08"/>
    <w:rsid w:val="00AD7A86"/>
    <w:rsid w:val="00AE2FA1"/>
    <w:rsid w:val="00AF49F0"/>
    <w:rsid w:val="00B007A4"/>
    <w:rsid w:val="00B2191A"/>
    <w:rsid w:val="00B33082"/>
    <w:rsid w:val="00B33E8F"/>
    <w:rsid w:val="00B36A3E"/>
    <w:rsid w:val="00B43D3A"/>
    <w:rsid w:val="00B55268"/>
    <w:rsid w:val="00B75752"/>
    <w:rsid w:val="00B838CA"/>
    <w:rsid w:val="00BC7C74"/>
    <w:rsid w:val="00BF24B6"/>
    <w:rsid w:val="00BF5210"/>
    <w:rsid w:val="00BF54FA"/>
    <w:rsid w:val="00C04252"/>
    <w:rsid w:val="00C358CE"/>
    <w:rsid w:val="00C500AA"/>
    <w:rsid w:val="00C67BA0"/>
    <w:rsid w:val="00C8590D"/>
    <w:rsid w:val="00CA3175"/>
    <w:rsid w:val="00D015A6"/>
    <w:rsid w:val="00D17882"/>
    <w:rsid w:val="00D23C16"/>
    <w:rsid w:val="00D317A1"/>
    <w:rsid w:val="00D466CC"/>
    <w:rsid w:val="00D46E7C"/>
    <w:rsid w:val="00D60E38"/>
    <w:rsid w:val="00D64924"/>
    <w:rsid w:val="00D8093D"/>
    <w:rsid w:val="00D92DCD"/>
    <w:rsid w:val="00DA6AD8"/>
    <w:rsid w:val="00DD3259"/>
    <w:rsid w:val="00E12BD6"/>
    <w:rsid w:val="00E12FD9"/>
    <w:rsid w:val="00E17E3F"/>
    <w:rsid w:val="00E22FBB"/>
    <w:rsid w:val="00E4269E"/>
    <w:rsid w:val="00E9629E"/>
    <w:rsid w:val="00ED7D80"/>
    <w:rsid w:val="00EF1D25"/>
    <w:rsid w:val="00F05BDA"/>
    <w:rsid w:val="00F05D05"/>
    <w:rsid w:val="00F11258"/>
    <w:rsid w:val="00F36B8B"/>
    <w:rsid w:val="00F70EF9"/>
    <w:rsid w:val="00F72531"/>
    <w:rsid w:val="00FA6F57"/>
    <w:rsid w:val="00FB607D"/>
    <w:rsid w:val="00FB6E49"/>
    <w:rsid w:val="00FC1BAF"/>
    <w:rsid w:val="00FC2AB4"/>
    <w:rsid w:val="00FC7A13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4B1F"/>
  <w15:docId w15:val="{7DCC5E35-5B5E-47BA-AA1B-3768D729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29E"/>
  </w:style>
  <w:style w:type="paragraph" w:styleId="Ttulo1">
    <w:name w:val="heading 1"/>
    <w:basedOn w:val="Normal"/>
    <w:next w:val="Normal"/>
    <w:link w:val="Ttulo1Car"/>
    <w:uiPriority w:val="9"/>
    <w:qFormat/>
    <w:rsid w:val="00AC3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3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C304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CA317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A317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1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31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8372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o@ceviconavero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64D65-D5E0-443D-9FE1-F05422E9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ayto199</dc:creator>
  <cp:lastModifiedBy>Luffi</cp:lastModifiedBy>
  <cp:revision>5</cp:revision>
  <cp:lastPrinted>2023-09-11T11:29:00Z</cp:lastPrinted>
  <dcterms:created xsi:type="dcterms:W3CDTF">2021-07-29T11:17:00Z</dcterms:created>
  <dcterms:modified xsi:type="dcterms:W3CDTF">2026-04-06T07:15:00Z</dcterms:modified>
</cp:coreProperties>
</file>